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39" w:rsidRPr="008522B8" w:rsidRDefault="004E7739" w:rsidP="008522B8">
      <w:pPr>
        <w:shd w:val="clear" w:color="auto" w:fill="FFFFFF"/>
        <w:spacing w:line="278" w:lineRule="exact"/>
        <w:ind w:left="106" w:firstLine="5848"/>
        <w:rPr>
          <w:rFonts w:cs="Times New Roman"/>
          <w:bCs/>
          <w:spacing w:val="-2"/>
        </w:rPr>
      </w:pPr>
      <w:r>
        <w:rPr>
          <w:rFonts w:cs="Times New Roman"/>
          <w:bCs/>
          <w:spacing w:val="-2"/>
        </w:rPr>
        <w:t>Приложение № 6-2 к протоколу</w:t>
      </w:r>
    </w:p>
    <w:p w:rsidR="004E7739" w:rsidRPr="008522B8" w:rsidRDefault="004E7739" w:rsidP="008522B8">
      <w:pPr>
        <w:shd w:val="clear" w:color="auto" w:fill="FFFFFF"/>
        <w:spacing w:line="278" w:lineRule="exact"/>
        <w:ind w:left="106" w:firstLine="5848"/>
        <w:rPr>
          <w:rFonts w:cs="Times New Roman"/>
          <w:bCs/>
          <w:spacing w:val="-2"/>
        </w:rPr>
      </w:pPr>
      <w:r>
        <w:rPr>
          <w:rFonts w:cs="Times New Roman"/>
          <w:bCs/>
          <w:spacing w:val="-2"/>
        </w:rPr>
        <w:t>МГС № 47-2015</w:t>
      </w:r>
    </w:p>
    <w:p w:rsidR="004E7739" w:rsidRDefault="004E7739">
      <w:pPr>
        <w:shd w:val="clear" w:color="auto" w:fill="FFFFFF"/>
        <w:spacing w:line="278" w:lineRule="exact"/>
        <w:ind w:left="106"/>
        <w:jc w:val="center"/>
        <w:rPr>
          <w:rFonts w:cs="Times New Roman"/>
          <w:b/>
          <w:bCs/>
          <w:spacing w:val="-2"/>
          <w:sz w:val="28"/>
          <w:szCs w:val="28"/>
        </w:rPr>
      </w:pPr>
    </w:p>
    <w:p w:rsidR="004E7739" w:rsidRDefault="004E7739">
      <w:pPr>
        <w:shd w:val="clear" w:color="auto" w:fill="FFFFFF"/>
        <w:spacing w:line="278" w:lineRule="exact"/>
        <w:ind w:left="106"/>
        <w:jc w:val="center"/>
      </w:pPr>
      <w:r>
        <w:rPr>
          <w:rFonts w:cs="Times New Roman"/>
          <w:b/>
          <w:bCs/>
          <w:spacing w:val="-2"/>
          <w:sz w:val="28"/>
          <w:szCs w:val="28"/>
        </w:rPr>
        <w:t>СОСТАВ</w:t>
      </w:r>
    </w:p>
    <w:p w:rsidR="004E7739" w:rsidRDefault="004E7739">
      <w:pPr>
        <w:shd w:val="clear" w:color="auto" w:fill="FFFFFF"/>
        <w:spacing w:before="5" w:line="278" w:lineRule="exact"/>
        <w:ind w:left="523" w:right="250" w:firstLine="1229"/>
      </w:pPr>
      <w:r>
        <w:rPr>
          <w:rFonts w:cs="Times New Roman"/>
          <w:sz w:val="24"/>
          <w:szCs w:val="24"/>
        </w:rPr>
        <w:t>Научно</w:t>
      </w:r>
      <w:r>
        <w:rPr>
          <w:sz w:val="24"/>
          <w:szCs w:val="24"/>
        </w:rPr>
        <w:t>-</w:t>
      </w:r>
      <w:r>
        <w:rPr>
          <w:rFonts w:cs="Times New Roman"/>
          <w:sz w:val="24"/>
          <w:szCs w:val="24"/>
        </w:rPr>
        <w:t>технической</w:t>
      </w:r>
      <w:r w:rsidR="00835A9B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комиссии</w:t>
      </w:r>
      <w:r w:rsidR="00835A9B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по</w:t>
      </w:r>
      <w:r w:rsidR="00835A9B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метрологии</w:t>
      </w:r>
      <w:r>
        <w:rPr>
          <w:sz w:val="24"/>
          <w:szCs w:val="24"/>
        </w:rPr>
        <w:t xml:space="preserve"> (</w:t>
      </w:r>
      <w:proofErr w:type="spellStart"/>
      <w:r>
        <w:rPr>
          <w:rFonts w:cs="Times New Roman"/>
          <w:sz w:val="24"/>
          <w:szCs w:val="24"/>
        </w:rPr>
        <w:t>НТКМетр</w:t>
      </w:r>
      <w:proofErr w:type="spellEnd"/>
      <w:r>
        <w:rPr>
          <w:sz w:val="24"/>
          <w:szCs w:val="24"/>
        </w:rPr>
        <w:t xml:space="preserve">) </w:t>
      </w:r>
      <w:r>
        <w:rPr>
          <w:rFonts w:cs="Times New Roman"/>
          <w:spacing w:val="-1"/>
          <w:sz w:val="24"/>
          <w:szCs w:val="24"/>
        </w:rPr>
        <w:t>Межгосударственного</w:t>
      </w:r>
      <w:r w:rsidR="00835A9B">
        <w:rPr>
          <w:rFonts w:cs="Times New Roman"/>
          <w:spacing w:val="-1"/>
          <w:sz w:val="24"/>
          <w:szCs w:val="24"/>
        </w:rPr>
        <w:t xml:space="preserve"> </w:t>
      </w:r>
      <w:r>
        <w:rPr>
          <w:rFonts w:cs="Times New Roman"/>
          <w:spacing w:val="-1"/>
          <w:sz w:val="24"/>
          <w:szCs w:val="24"/>
        </w:rPr>
        <w:t>совета</w:t>
      </w:r>
      <w:r w:rsidR="00835A9B">
        <w:rPr>
          <w:rFonts w:cs="Times New Roman"/>
          <w:spacing w:val="-1"/>
          <w:sz w:val="24"/>
          <w:szCs w:val="24"/>
        </w:rPr>
        <w:t xml:space="preserve"> </w:t>
      </w:r>
      <w:r>
        <w:rPr>
          <w:rFonts w:cs="Times New Roman"/>
          <w:spacing w:val="-1"/>
          <w:sz w:val="24"/>
          <w:szCs w:val="24"/>
        </w:rPr>
        <w:t>по</w:t>
      </w:r>
      <w:r w:rsidR="00835A9B">
        <w:rPr>
          <w:rFonts w:cs="Times New Roman"/>
          <w:spacing w:val="-1"/>
          <w:sz w:val="24"/>
          <w:szCs w:val="24"/>
        </w:rPr>
        <w:t xml:space="preserve"> </w:t>
      </w:r>
      <w:r>
        <w:rPr>
          <w:rFonts w:cs="Times New Roman"/>
          <w:spacing w:val="-1"/>
          <w:sz w:val="24"/>
          <w:szCs w:val="24"/>
        </w:rPr>
        <w:t>стандартизации</w:t>
      </w:r>
      <w:r>
        <w:rPr>
          <w:spacing w:val="-1"/>
          <w:sz w:val="24"/>
          <w:szCs w:val="24"/>
        </w:rPr>
        <w:t xml:space="preserve">, </w:t>
      </w:r>
      <w:r>
        <w:rPr>
          <w:rFonts w:cs="Times New Roman"/>
          <w:spacing w:val="-1"/>
          <w:sz w:val="24"/>
          <w:szCs w:val="24"/>
        </w:rPr>
        <w:t>метрологии</w:t>
      </w:r>
      <w:r w:rsidR="00835A9B">
        <w:rPr>
          <w:rFonts w:cs="Times New Roman"/>
          <w:spacing w:val="-1"/>
          <w:sz w:val="24"/>
          <w:szCs w:val="24"/>
        </w:rPr>
        <w:t xml:space="preserve"> </w:t>
      </w:r>
      <w:r>
        <w:rPr>
          <w:rFonts w:cs="Times New Roman"/>
          <w:spacing w:val="-1"/>
          <w:sz w:val="24"/>
          <w:szCs w:val="24"/>
        </w:rPr>
        <w:t>и</w:t>
      </w:r>
      <w:r w:rsidR="00835A9B">
        <w:rPr>
          <w:rFonts w:cs="Times New Roman"/>
          <w:spacing w:val="-1"/>
          <w:sz w:val="24"/>
          <w:szCs w:val="24"/>
        </w:rPr>
        <w:t xml:space="preserve"> </w:t>
      </w:r>
      <w:r>
        <w:rPr>
          <w:rFonts w:cs="Times New Roman"/>
          <w:spacing w:val="-1"/>
          <w:sz w:val="24"/>
          <w:szCs w:val="24"/>
        </w:rPr>
        <w:t>сертификации</w:t>
      </w:r>
    </w:p>
    <w:p w:rsidR="004E7739" w:rsidRDefault="004E7739">
      <w:pPr>
        <w:spacing w:after="226" w:line="1" w:lineRule="exact"/>
        <w:rPr>
          <w:rFonts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58"/>
        <w:gridCol w:w="2976"/>
        <w:gridCol w:w="4824"/>
      </w:tblGrid>
      <w:tr w:rsidR="004E7739" w:rsidTr="00A032B0">
        <w:trPr>
          <w:trHeight w:hRule="exact" w:val="1032"/>
          <w:tblHeader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739" w:rsidRDefault="004E7739" w:rsidP="00A032B0">
            <w:pPr>
              <w:shd w:val="clear" w:color="auto" w:fill="FFFFFF"/>
              <w:spacing w:line="235" w:lineRule="exact"/>
              <w:ind w:left="202" w:right="197"/>
              <w:jc w:val="center"/>
            </w:pPr>
            <w:r>
              <w:rPr>
                <w:rFonts w:cs="Times New Roman"/>
                <w:b/>
                <w:bCs/>
                <w:spacing w:val="-3"/>
              </w:rPr>
              <w:t>Государство</w:t>
            </w:r>
            <w:r>
              <w:rPr>
                <w:b/>
                <w:bCs/>
                <w:spacing w:val="-3"/>
              </w:rPr>
              <w:t>-</w:t>
            </w:r>
            <w:r>
              <w:rPr>
                <w:rFonts w:cs="Times New Roman"/>
                <w:b/>
                <w:bCs/>
              </w:rPr>
              <w:t xml:space="preserve">участник </w:t>
            </w:r>
            <w:r>
              <w:rPr>
                <w:rFonts w:cs="Times New Roman"/>
                <w:b/>
                <w:bCs/>
                <w:spacing w:val="-1"/>
              </w:rPr>
              <w:t>Соглашения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739" w:rsidRDefault="004E7739" w:rsidP="00A032B0">
            <w:pPr>
              <w:shd w:val="clear" w:color="auto" w:fill="FFFFFF"/>
              <w:spacing w:line="240" w:lineRule="exact"/>
              <w:ind w:left="677" w:right="682" w:firstLine="206"/>
              <w:jc w:val="center"/>
            </w:pPr>
            <w:r>
              <w:rPr>
                <w:rFonts w:cs="Times New Roman"/>
                <w:b/>
                <w:bCs/>
              </w:rPr>
              <w:t>Фамилия</w:t>
            </w:r>
            <w:r>
              <w:rPr>
                <w:b/>
                <w:bCs/>
              </w:rPr>
              <w:t xml:space="preserve">, </w:t>
            </w:r>
            <w:r>
              <w:rPr>
                <w:rFonts w:cs="Times New Roman"/>
                <w:b/>
                <w:bCs/>
              </w:rPr>
              <w:t>имя</w:t>
            </w:r>
            <w:r>
              <w:rPr>
                <w:b/>
                <w:bCs/>
              </w:rPr>
              <w:t xml:space="preserve">, </w:t>
            </w:r>
            <w:r>
              <w:rPr>
                <w:rFonts w:cs="Times New Roman"/>
                <w:b/>
                <w:bCs/>
              </w:rPr>
              <w:t>отчество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7739" w:rsidRPr="000434DE" w:rsidRDefault="004E7739" w:rsidP="005A4495">
            <w:pPr>
              <w:shd w:val="clear" w:color="auto" w:fill="FFFFFF"/>
              <w:spacing w:line="235" w:lineRule="exact"/>
              <w:ind w:left="129"/>
              <w:jc w:val="center"/>
            </w:pPr>
            <w:r w:rsidRPr="000434DE">
              <w:rPr>
                <w:rFonts w:cs="Times New Roman"/>
                <w:b/>
                <w:bCs/>
              </w:rPr>
              <w:t>Место</w:t>
            </w:r>
            <w:r w:rsidR="00835A9B">
              <w:rPr>
                <w:rFonts w:cs="Times New Roman"/>
                <w:b/>
                <w:bCs/>
              </w:rPr>
              <w:t xml:space="preserve"> </w:t>
            </w:r>
            <w:r w:rsidRPr="000434DE">
              <w:rPr>
                <w:rFonts w:cs="Times New Roman"/>
                <w:b/>
                <w:bCs/>
              </w:rPr>
              <w:t>работы</w:t>
            </w:r>
            <w:r w:rsidRPr="000434DE">
              <w:rPr>
                <w:b/>
                <w:bCs/>
              </w:rPr>
              <w:t>,</w:t>
            </w:r>
            <w:r w:rsidR="00835A9B">
              <w:rPr>
                <w:b/>
                <w:bCs/>
              </w:rPr>
              <w:t xml:space="preserve"> </w:t>
            </w:r>
            <w:r w:rsidRPr="000434DE">
              <w:rPr>
                <w:rFonts w:cs="Times New Roman"/>
                <w:b/>
                <w:bCs/>
              </w:rPr>
              <w:t>должность</w:t>
            </w:r>
          </w:p>
          <w:p w:rsidR="004E7739" w:rsidRPr="000434DE" w:rsidRDefault="00835A9B" w:rsidP="005A4495">
            <w:pPr>
              <w:shd w:val="clear" w:color="auto" w:fill="FFFFFF"/>
              <w:spacing w:line="235" w:lineRule="exact"/>
              <w:ind w:left="129"/>
              <w:jc w:val="center"/>
            </w:pPr>
            <w:r w:rsidRPr="000434DE">
              <w:rPr>
                <w:rFonts w:cs="Times New Roman"/>
                <w:b/>
                <w:bCs/>
              </w:rPr>
              <w:t>Н</w:t>
            </w:r>
            <w:r w:rsidR="004E7739" w:rsidRPr="000434DE">
              <w:rPr>
                <w:rFonts w:cs="Times New Roman"/>
                <w:b/>
                <w:bCs/>
              </w:rPr>
              <w:t>омер</w:t>
            </w:r>
            <w:r>
              <w:rPr>
                <w:rFonts w:cs="Times New Roman"/>
                <w:b/>
                <w:bCs/>
              </w:rPr>
              <w:t xml:space="preserve"> </w:t>
            </w:r>
            <w:r w:rsidR="004E7739" w:rsidRPr="000434DE">
              <w:rPr>
                <w:rFonts w:cs="Times New Roman"/>
                <w:b/>
                <w:bCs/>
              </w:rPr>
              <w:t>телефона</w:t>
            </w:r>
            <w:r w:rsidR="004E7739" w:rsidRPr="000434DE">
              <w:rPr>
                <w:b/>
                <w:bCs/>
              </w:rPr>
              <w:t xml:space="preserve">, </w:t>
            </w:r>
            <w:r w:rsidR="004E7739" w:rsidRPr="000434DE">
              <w:rPr>
                <w:rFonts w:cs="Times New Roman"/>
                <w:b/>
                <w:bCs/>
              </w:rPr>
              <w:t>эл</w:t>
            </w:r>
            <w:r w:rsidR="004E7739" w:rsidRPr="000434DE">
              <w:rPr>
                <w:b/>
                <w:bCs/>
              </w:rPr>
              <w:t xml:space="preserve">. </w:t>
            </w:r>
            <w:r w:rsidR="004E7739" w:rsidRPr="000434DE">
              <w:rPr>
                <w:rFonts w:cs="Times New Roman"/>
                <w:b/>
                <w:bCs/>
              </w:rPr>
              <w:t>почта</w:t>
            </w:r>
          </w:p>
        </w:tc>
      </w:tr>
      <w:tr w:rsidR="004E7739" w:rsidRPr="006D4358" w:rsidTr="00A032B0">
        <w:trPr>
          <w:trHeight w:hRule="exact" w:val="1152"/>
        </w:trPr>
        <w:tc>
          <w:tcPr>
            <w:tcW w:w="19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72"/>
            </w:pPr>
            <w:r>
              <w:rPr>
                <w:rFonts w:cs="Times New Roman"/>
                <w:spacing w:val="-3"/>
              </w:rPr>
              <w:t xml:space="preserve">Азербайджанская </w:t>
            </w:r>
            <w:r>
              <w:rPr>
                <w:rFonts w:cs="Times New Roman"/>
              </w:rPr>
              <w:t>Республика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r>
              <w:rPr>
                <w:rFonts w:cs="Times New Roman"/>
                <w:b/>
                <w:bCs/>
              </w:rPr>
              <w:t>ГАСАНОВ</w:t>
            </w:r>
          </w:p>
          <w:p w:rsidR="004E7739" w:rsidRDefault="004E7739">
            <w:pPr>
              <w:shd w:val="clear" w:color="auto" w:fill="FFFFFF"/>
            </w:pPr>
            <w:proofErr w:type="spellStart"/>
            <w:r>
              <w:rPr>
                <w:rFonts w:cs="Times New Roman"/>
              </w:rPr>
              <w:t>Юсиф</w:t>
            </w:r>
            <w:proofErr w:type="spellEnd"/>
            <w:r>
              <w:rPr>
                <w:rFonts w:cs="Times New Roman"/>
              </w:rPr>
              <w:t xml:space="preserve"> Надир</w:t>
            </w:r>
            <w:r w:rsidR="00835A9B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оглы</w:t>
            </w:r>
            <w:proofErr w:type="spellEnd"/>
          </w:p>
        </w:tc>
        <w:tc>
          <w:tcPr>
            <w:tcW w:w="48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>
            <w:pPr>
              <w:shd w:val="clear" w:color="auto" w:fill="FFFFFF"/>
              <w:spacing w:line="226" w:lineRule="exact"/>
            </w:pPr>
            <w:proofErr w:type="spellStart"/>
            <w:r w:rsidRPr="000434DE">
              <w:rPr>
                <w:rFonts w:cs="Times New Roman"/>
              </w:rPr>
              <w:t>Азстандарт</w:t>
            </w:r>
            <w:proofErr w:type="spellEnd"/>
          </w:p>
          <w:p w:rsidR="004E7739" w:rsidRPr="000434DE" w:rsidRDefault="004E7739">
            <w:pPr>
              <w:shd w:val="clear" w:color="auto" w:fill="FFFFFF"/>
              <w:spacing w:line="226" w:lineRule="exact"/>
            </w:pPr>
            <w:r>
              <w:rPr>
                <w:rFonts w:cs="Times New Roman"/>
                <w:spacing w:val="-2"/>
              </w:rPr>
              <w:t xml:space="preserve">Заместитель </w:t>
            </w:r>
            <w:r w:rsidRPr="000434DE">
              <w:rPr>
                <w:rFonts w:cs="Times New Roman"/>
                <w:spacing w:val="-2"/>
              </w:rPr>
              <w:t>Начальник</w:t>
            </w:r>
            <w:r>
              <w:rPr>
                <w:rFonts w:cs="Times New Roman"/>
                <w:spacing w:val="-2"/>
              </w:rPr>
              <w:t>а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отдела метрологии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</w:rPr>
              <w:t>тел</w:t>
            </w:r>
            <w:r w:rsidRPr="000434DE">
              <w:t xml:space="preserve"> +(99412) 4</w:t>
            </w:r>
            <w:r>
              <w:t>49-99-59</w:t>
            </w:r>
            <w:r w:rsidRPr="000434DE">
              <w:t>,</w:t>
            </w:r>
            <w:r>
              <w:t xml:space="preserve"> доб.132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  <w:rPr>
                <w:lang w:val="fr-FR"/>
              </w:rPr>
            </w:pPr>
            <w:proofErr w:type="gramStart"/>
            <w:r w:rsidRPr="000434DE">
              <w:rPr>
                <w:rFonts w:cs="Times New Roman"/>
              </w:rPr>
              <w:t>е</w:t>
            </w:r>
            <w:proofErr w:type="gramEnd"/>
            <w:r w:rsidRPr="000434DE">
              <w:rPr>
                <w:lang w:val="fr-FR"/>
              </w:rPr>
              <w:t>-mail: AZS@azstand.gov.az</w:t>
            </w:r>
          </w:p>
        </w:tc>
      </w:tr>
      <w:tr w:rsidR="004E7739" w:rsidRPr="006D4358">
        <w:trPr>
          <w:trHeight w:hRule="exact" w:val="1147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30" w:lineRule="exact"/>
              <w:ind w:right="648"/>
            </w:pPr>
            <w:r>
              <w:rPr>
                <w:rFonts w:cs="Times New Roman"/>
              </w:rPr>
              <w:t>Республика Армения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r>
              <w:rPr>
                <w:rFonts w:cs="Times New Roman"/>
                <w:b/>
                <w:bCs/>
              </w:rPr>
              <w:t>СААКЯН</w:t>
            </w:r>
          </w:p>
          <w:p w:rsidR="004E7739" w:rsidRDefault="004E7739">
            <w:pPr>
              <w:shd w:val="clear" w:color="auto" w:fill="FFFFFF"/>
            </w:pPr>
            <w:proofErr w:type="spellStart"/>
            <w:r>
              <w:rPr>
                <w:rFonts w:cs="Times New Roman"/>
              </w:rPr>
              <w:t>Ваган</w:t>
            </w:r>
            <w:proofErr w:type="spellEnd"/>
            <w:r w:rsidR="00835A9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Альбертович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>
            <w:pPr>
              <w:shd w:val="clear" w:color="auto" w:fill="FFFFFF"/>
              <w:spacing w:line="226" w:lineRule="exact"/>
              <w:ind w:right="725"/>
            </w:pPr>
            <w:r w:rsidRPr="000434DE">
              <w:rPr>
                <w:rFonts w:cs="Times New Roman"/>
                <w:spacing w:val="-2"/>
              </w:rPr>
              <w:t>Национальный институт метрологии</w:t>
            </w:r>
            <w:r w:rsidRPr="000434DE">
              <w:t xml:space="preserve">. </w:t>
            </w:r>
            <w:r w:rsidRPr="000434DE">
              <w:rPr>
                <w:rFonts w:cs="Times New Roman"/>
              </w:rPr>
              <w:t>Директор</w:t>
            </w:r>
          </w:p>
          <w:p w:rsidR="004E7739" w:rsidRPr="000434DE" w:rsidRDefault="004E7739" w:rsidP="007A4810">
            <w:pPr>
              <w:widowControl/>
              <w:autoSpaceDE/>
              <w:autoSpaceDN/>
              <w:adjustRightInd/>
              <w:spacing w:line="153" w:lineRule="atLeast"/>
              <w:ind w:left="-188" w:firstLine="188"/>
              <w:textAlignment w:val="baseline"/>
              <w:rPr>
                <w:rFonts w:ascii="Trebuchet MS" w:hAnsi="Trebuchet MS" w:cs="Times New Roman"/>
                <w:sz w:val="11"/>
                <w:szCs w:val="11"/>
              </w:rPr>
            </w:pPr>
            <w:r w:rsidRPr="000434DE">
              <w:rPr>
                <w:rFonts w:cs="Times New Roman"/>
              </w:rPr>
              <w:t>тел</w:t>
            </w:r>
            <w:r w:rsidRPr="000434DE">
              <w:t>. +(37410) 23-26-00 Факс  +(37410) 23-54-78</w:t>
            </w:r>
          </w:p>
          <w:p w:rsidR="004E7739" w:rsidRPr="00AC1637" w:rsidRDefault="004E7739">
            <w:pPr>
              <w:shd w:val="clear" w:color="auto" w:fill="FFFFFF"/>
              <w:spacing w:line="226" w:lineRule="exact"/>
              <w:ind w:right="725"/>
              <w:rPr>
                <w:lang w:val="en-US"/>
              </w:rPr>
            </w:pPr>
            <w:proofErr w:type="gramStart"/>
            <w:r w:rsidRPr="000434DE">
              <w:t>е</w:t>
            </w:r>
            <w:proofErr w:type="gramEnd"/>
            <w:r w:rsidRPr="00AC1637">
              <w:rPr>
                <w:lang w:val="en-US"/>
              </w:rPr>
              <w:t>-</w:t>
            </w:r>
            <w:proofErr w:type="spellStart"/>
            <w:r w:rsidRPr="000434DE">
              <w:rPr>
                <w:lang w:val="de-DE"/>
              </w:rPr>
              <w:t>mail</w:t>
            </w:r>
            <w:proofErr w:type="spellEnd"/>
            <w:r w:rsidRPr="00AC1637">
              <w:rPr>
                <w:lang w:val="en-US"/>
              </w:rPr>
              <w:t xml:space="preserve">: </w:t>
            </w:r>
            <w:hyperlink r:id="rId8" w:history="1">
              <w:r w:rsidRPr="000434DE">
                <w:rPr>
                  <w:lang w:val="de-DE"/>
                </w:rPr>
                <w:t>info</w:t>
              </w:r>
              <w:r w:rsidRPr="00AC1637">
                <w:rPr>
                  <w:lang w:val="en-US"/>
                </w:rPr>
                <w:t>@</w:t>
              </w:r>
              <w:r w:rsidRPr="000434DE">
                <w:rPr>
                  <w:lang w:val="de-DE"/>
                </w:rPr>
                <w:t>metrology</w:t>
              </w:r>
              <w:r w:rsidRPr="00AC1637">
                <w:rPr>
                  <w:lang w:val="en-US"/>
                </w:rPr>
                <w:t>.</w:t>
              </w:r>
              <w:r w:rsidRPr="000434DE">
                <w:rPr>
                  <w:lang w:val="de-DE"/>
                </w:rPr>
                <w:t>am</w:t>
              </w:r>
            </w:hyperlink>
          </w:p>
        </w:tc>
      </w:tr>
      <w:tr w:rsidR="004E7739" w:rsidRPr="006D4358" w:rsidTr="005A4495">
        <w:trPr>
          <w:trHeight w:hRule="exact" w:val="1012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648"/>
            </w:pPr>
            <w:r>
              <w:rPr>
                <w:rFonts w:cs="Times New Roman"/>
              </w:rPr>
              <w:t>Республика Беларусь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r>
              <w:rPr>
                <w:rFonts w:cs="Times New Roman"/>
                <w:b/>
                <w:bCs/>
              </w:rPr>
              <w:t>ЛОГУНОВ</w:t>
            </w:r>
          </w:p>
          <w:p w:rsidR="004E7739" w:rsidRDefault="004E7739">
            <w:pPr>
              <w:shd w:val="clear" w:color="auto" w:fill="FFFFFF"/>
            </w:pPr>
            <w:r>
              <w:rPr>
                <w:rFonts w:cs="Times New Roman"/>
              </w:rPr>
              <w:t>Валерий Михайлович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</w:rPr>
              <w:t>Госстандарт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</w:rPr>
              <w:t>Начальник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управления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метрологии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</w:rPr>
              <w:t>тел</w:t>
            </w:r>
            <w:r w:rsidRPr="000434DE">
              <w:t>. +(37517) 233-29-35</w:t>
            </w:r>
          </w:p>
          <w:p w:rsidR="004E7739" w:rsidRPr="00A51945" w:rsidRDefault="004E7739">
            <w:pPr>
              <w:shd w:val="clear" w:color="auto" w:fill="FFFFFF"/>
              <w:spacing w:line="226" w:lineRule="exact"/>
              <w:rPr>
                <w:lang w:val="en-US"/>
              </w:rPr>
            </w:pPr>
            <w:proofErr w:type="gramStart"/>
            <w:r w:rsidRPr="000434DE">
              <w:rPr>
                <w:rFonts w:cs="Times New Roman"/>
                <w:spacing w:val="-1"/>
              </w:rPr>
              <w:t>е</w:t>
            </w:r>
            <w:proofErr w:type="gramEnd"/>
            <w:r w:rsidRPr="00A51945">
              <w:rPr>
                <w:spacing w:val="-1"/>
                <w:lang w:val="en-US"/>
              </w:rPr>
              <w:t>-</w:t>
            </w:r>
            <w:r w:rsidRPr="000434DE">
              <w:rPr>
                <w:spacing w:val="-1"/>
                <w:lang w:val="en-US"/>
              </w:rPr>
              <w:t>mail</w:t>
            </w:r>
            <w:r w:rsidRPr="00A51945">
              <w:rPr>
                <w:spacing w:val="-1"/>
                <w:lang w:val="en-US"/>
              </w:rPr>
              <w:t xml:space="preserve">: </w:t>
            </w:r>
            <w:r w:rsidRPr="000434DE">
              <w:rPr>
                <w:spacing w:val="-1"/>
                <w:lang w:val="en-US"/>
              </w:rPr>
              <w:t>m</w:t>
            </w:r>
            <w:r w:rsidRPr="000434DE">
              <w:rPr>
                <w:rFonts w:cs="Times New Roman"/>
                <w:spacing w:val="-1"/>
              </w:rPr>
              <w:t>е</w:t>
            </w:r>
            <w:hyperlink r:id="rId9" w:history="1">
              <w:r w:rsidRPr="00A51945">
                <w:rPr>
                  <w:spacing w:val="-1"/>
                  <w:lang w:val="en-US"/>
                </w:rPr>
                <w:t>trol@</w:t>
              </w:r>
              <w:r w:rsidRPr="000434DE">
                <w:rPr>
                  <w:spacing w:val="-1"/>
                  <w:lang w:val="en-US"/>
                </w:rPr>
                <w:t>anitex</w:t>
              </w:r>
              <w:r w:rsidRPr="00A51945">
                <w:rPr>
                  <w:spacing w:val="-1"/>
                  <w:lang w:val="en-US"/>
                </w:rPr>
                <w:t>.by</w:t>
              </w:r>
            </w:hyperlink>
          </w:p>
        </w:tc>
      </w:tr>
      <w:tr w:rsidR="004E7739" w:rsidRPr="006D4358" w:rsidTr="00091A87">
        <w:trPr>
          <w:trHeight w:hRule="exact" w:val="1553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30" w:lineRule="exact"/>
              <w:ind w:right="648"/>
            </w:pPr>
            <w:r>
              <w:rPr>
                <w:rFonts w:cs="Times New Roman"/>
              </w:rPr>
              <w:t>Республика Казахстан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r>
              <w:rPr>
                <w:rFonts w:cs="Times New Roman"/>
                <w:b/>
                <w:bCs/>
              </w:rPr>
              <w:t>ГАЛИЦЫНА</w:t>
            </w:r>
          </w:p>
          <w:p w:rsidR="004E7739" w:rsidRDefault="004E7739">
            <w:pPr>
              <w:shd w:val="clear" w:color="auto" w:fill="FFFFFF"/>
            </w:pPr>
            <w:r>
              <w:rPr>
                <w:rFonts w:cs="Times New Roman"/>
              </w:rPr>
              <w:t>Любовь</w:t>
            </w:r>
            <w:r w:rsidR="00835A9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Михайловна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  <w:spacing w:val="-2"/>
              </w:rPr>
              <w:t>РГП</w:t>
            </w:r>
            <w:r w:rsidRPr="000434DE">
              <w:rPr>
                <w:spacing w:val="-2"/>
              </w:rPr>
              <w:t xml:space="preserve"> "</w:t>
            </w:r>
            <w:r w:rsidRPr="000434DE">
              <w:rPr>
                <w:rFonts w:cs="Times New Roman"/>
                <w:spacing w:val="-2"/>
              </w:rPr>
              <w:t>Казахстанский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институт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метрологии</w:t>
            </w:r>
            <w:r w:rsidRPr="000434DE">
              <w:rPr>
                <w:spacing w:val="-2"/>
              </w:rPr>
              <w:t>"</w:t>
            </w:r>
          </w:p>
          <w:p w:rsidR="004E7739" w:rsidRPr="000434DE" w:rsidRDefault="004E7739" w:rsidP="00091A87">
            <w:pPr>
              <w:shd w:val="clear" w:color="auto" w:fill="FFFFFF"/>
              <w:spacing w:line="226" w:lineRule="exact"/>
            </w:pPr>
            <w:r w:rsidRPr="000434DE">
              <w:t xml:space="preserve">Начальник управления законодательной метрологии, международного сотрудничества и повышения квалификации 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t xml:space="preserve">тел.    +(7 </w:t>
            </w:r>
            <w:r>
              <w:rPr>
                <w:lang w:val="en-US"/>
              </w:rPr>
              <w:t>7</w:t>
            </w:r>
            <w:r w:rsidRPr="000434DE">
              <w:t>172) 79-32-77</w:t>
            </w:r>
          </w:p>
          <w:p w:rsidR="004E7739" w:rsidRPr="00835A9B" w:rsidRDefault="004E7739">
            <w:pPr>
              <w:shd w:val="clear" w:color="auto" w:fill="FFFFFF"/>
              <w:spacing w:line="226" w:lineRule="exact"/>
              <w:rPr>
                <w:lang w:val="en-US"/>
              </w:rPr>
            </w:pPr>
            <w:proofErr w:type="gramStart"/>
            <w:r w:rsidRPr="000434DE">
              <w:t>е</w:t>
            </w:r>
            <w:proofErr w:type="gramEnd"/>
            <w:r w:rsidRPr="00835A9B">
              <w:rPr>
                <w:lang w:val="en-US"/>
              </w:rPr>
              <w:t xml:space="preserve">-mail: </w:t>
            </w:r>
            <w:hyperlink r:id="rId10" w:history="1">
              <w:r w:rsidRPr="00835A9B">
                <w:rPr>
                  <w:rStyle w:val="a3"/>
                  <w:rFonts w:cs="Arial"/>
                  <w:color w:val="auto"/>
                  <w:u w:val="none"/>
                  <w:lang w:val="en-US"/>
                </w:rPr>
                <w:t>kazinmetr@</w:t>
              </w:r>
              <w:r w:rsidRPr="000434DE">
                <w:rPr>
                  <w:rStyle w:val="a3"/>
                  <w:rFonts w:cs="Arial"/>
                  <w:color w:val="auto"/>
                  <w:u w:val="none"/>
                  <w:lang w:val="en-US"/>
                </w:rPr>
                <w:t>mail</w:t>
              </w:r>
              <w:r w:rsidRPr="00835A9B">
                <w:rPr>
                  <w:rStyle w:val="a3"/>
                  <w:rFonts w:cs="Arial"/>
                  <w:color w:val="auto"/>
                  <w:u w:val="none"/>
                  <w:lang w:val="en-US"/>
                </w:rPr>
                <w:t>.ru</w:t>
              </w:r>
            </w:hyperlink>
          </w:p>
        </w:tc>
      </w:tr>
      <w:tr w:rsidR="004E7739">
        <w:trPr>
          <w:trHeight w:hRule="exact" w:val="1147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30" w:lineRule="exact"/>
              <w:ind w:right="648"/>
            </w:pPr>
            <w:r>
              <w:rPr>
                <w:rFonts w:cs="Times New Roman"/>
              </w:rPr>
              <w:t>Кыргызская Республика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r>
              <w:rPr>
                <w:rFonts w:cs="Times New Roman"/>
                <w:b/>
                <w:bCs/>
              </w:rPr>
              <w:t>ТУРДУКУЛОВ</w:t>
            </w:r>
          </w:p>
          <w:p w:rsidR="004E7739" w:rsidRDefault="004E7739">
            <w:pPr>
              <w:shd w:val="clear" w:color="auto" w:fill="FFFFFF"/>
            </w:pPr>
            <w:proofErr w:type="spellStart"/>
            <w:r>
              <w:rPr>
                <w:rFonts w:cs="Times New Roman"/>
              </w:rPr>
              <w:t>УланАскерович</w:t>
            </w:r>
            <w:proofErr w:type="spellEnd"/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AC1637" w:rsidRDefault="004E7739">
            <w:pPr>
              <w:shd w:val="clear" w:color="auto" w:fill="FFFFFF"/>
              <w:spacing w:line="226" w:lineRule="exact"/>
              <w:ind w:right="1075"/>
            </w:pPr>
            <w:r w:rsidRPr="000434DE">
              <w:rPr>
                <w:rFonts w:cs="Times New Roman"/>
              </w:rPr>
              <w:t>Национальный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институт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стандартов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и метрологии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  <w:ind w:right="1075"/>
            </w:pPr>
            <w:r w:rsidRPr="000434DE">
              <w:rPr>
                <w:rFonts w:cs="Times New Roman"/>
              </w:rPr>
              <w:t>Начальник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управления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метрологии тел</w:t>
            </w:r>
            <w:r w:rsidRPr="000434DE">
              <w:t xml:space="preserve">. + (996312) 62-57-31 </w:t>
            </w:r>
            <w:r w:rsidRPr="000434DE">
              <w:br/>
            </w:r>
            <w:proofErr w:type="gramStart"/>
            <w:r w:rsidRPr="000434DE">
              <w:rPr>
                <w:rFonts w:cs="Times New Roman"/>
              </w:rPr>
              <w:t>е</w:t>
            </w:r>
            <w:proofErr w:type="gramEnd"/>
            <w:r w:rsidRPr="000434DE">
              <w:t>-</w:t>
            </w:r>
            <w:r w:rsidRPr="000434DE">
              <w:rPr>
                <w:lang w:val="en-US"/>
              </w:rPr>
              <w:t>mail</w:t>
            </w:r>
            <w:r w:rsidRPr="000434DE">
              <w:t>:</w:t>
            </w:r>
            <w:hyperlink r:id="rId11" w:history="1">
              <w:r w:rsidRPr="000434DE">
                <w:rPr>
                  <w:lang w:val="en-US"/>
                </w:rPr>
                <w:t>nism</w:t>
              </w:r>
              <w:r w:rsidRPr="000434DE">
                <w:t>@</w:t>
              </w:r>
              <w:r w:rsidRPr="000434DE">
                <w:rPr>
                  <w:lang w:val="en-US"/>
                </w:rPr>
                <w:t>nism</w:t>
              </w:r>
              <w:r w:rsidRPr="000434DE">
                <w:t>.</w:t>
              </w:r>
              <w:r w:rsidRPr="000434DE">
                <w:rPr>
                  <w:lang w:val="en-US"/>
                </w:rPr>
                <w:t>gov</w:t>
              </w:r>
              <w:r w:rsidRPr="000434DE">
                <w:t>.</w:t>
              </w:r>
              <w:r w:rsidRPr="000434DE">
                <w:rPr>
                  <w:lang w:val="en-US"/>
                </w:rPr>
                <w:t>kg</w:t>
              </w:r>
            </w:hyperlink>
          </w:p>
        </w:tc>
      </w:tr>
      <w:tr w:rsidR="004E7739" w:rsidTr="005A4495">
        <w:trPr>
          <w:trHeight w:hRule="exact" w:val="139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648"/>
            </w:pPr>
            <w:r>
              <w:rPr>
                <w:rFonts w:cs="Times New Roman"/>
              </w:rPr>
              <w:t>Республика Молдова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E816C5" w:rsidRDefault="004E7739">
            <w:pPr>
              <w:shd w:val="clear" w:color="auto" w:fill="FFFFFF"/>
              <w:rPr>
                <w:b/>
              </w:rPr>
            </w:pPr>
            <w:r w:rsidRPr="00E816C5">
              <w:rPr>
                <w:b/>
              </w:rPr>
              <w:t>ЖИТАРЬ</w:t>
            </w:r>
          </w:p>
          <w:p w:rsidR="004E7739" w:rsidRDefault="004E7739">
            <w:pPr>
              <w:shd w:val="clear" w:color="auto" w:fill="FFFFFF"/>
            </w:pPr>
            <w:r>
              <w:t>Лидия Павловна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 w:rsidP="005A4495">
            <w:pPr>
              <w:shd w:val="clear" w:color="auto" w:fill="FFFFFF"/>
              <w:spacing w:line="226" w:lineRule="exact"/>
            </w:pPr>
            <w:r>
              <w:t>Министерство экономики,</w:t>
            </w:r>
            <w:r>
              <w:br/>
              <w:t>Начальник управления инфраструктуры качества</w:t>
            </w:r>
            <w:r>
              <w:br/>
              <w:t>тел.    +(37322) 26-06-76</w:t>
            </w:r>
          </w:p>
          <w:p w:rsidR="004E7739" w:rsidRPr="00835A9B" w:rsidRDefault="004E7739" w:rsidP="00E816C5">
            <w:pPr>
              <w:shd w:val="clear" w:color="auto" w:fill="FFFFFF"/>
              <w:spacing w:line="226" w:lineRule="exact"/>
            </w:pPr>
            <w:r>
              <w:t>факс+(37322) 26-06-78</w:t>
            </w:r>
            <w:r>
              <w:br/>
            </w:r>
            <w:proofErr w:type="gramStart"/>
            <w:r w:rsidRPr="000434DE">
              <w:rPr>
                <w:rFonts w:cs="Times New Roman"/>
              </w:rPr>
              <w:t>е</w:t>
            </w:r>
            <w:proofErr w:type="gramEnd"/>
            <w:r w:rsidRPr="000434DE">
              <w:t>-</w:t>
            </w:r>
            <w:r w:rsidRPr="000434DE">
              <w:rPr>
                <w:lang w:val="en-US"/>
              </w:rPr>
              <w:t>mail</w:t>
            </w:r>
            <w:r w:rsidRPr="000434DE">
              <w:t>:</w:t>
            </w:r>
            <w:proofErr w:type="spellStart"/>
            <w:r>
              <w:rPr>
                <w:lang w:val="en-US"/>
              </w:rPr>
              <w:t>lidia</w:t>
            </w:r>
            <w:proofErr w:type="spellEnd"/>
            <w:r w:rsidRPr="00835A9B">
              <w:t>.</w:t>
            </w:r>
            <w:proofErr w:type="spellStart"/>
            <w:r>
              <w:rPr>
                <w:lang w:val="en-US"/>
              </w:rPr>
              <w:t>jitari</w:t>
            </w:r>
            <w:proofErr w:type="spellEnd"/>
            <w:r w:rsidRPr="00835A9B">
              <w:t>@</w:t>
            </w:r>
            <w:proofErr w:type="spellStart"/>
            <w:r>
              <w:rPr>
                <w:lang w:val="en-US"/>
              </w:rPr>
              <w:t>mec</w:t>
            </w:r>
            <w:proofErr w:type="spellEnd"/>
            <w:r w:rsidRPr="00835A9B"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 w:rsidRPr="00835A9B">
              <w:t>.</w:t>
            </w:r>
            <w:r>
              <w:rPr>
                <w:lang w:val="en-US"/>
              </w:rPr>
              <w:t>md</w:t>
            </w:r>
          </w:p>
        </w:tc>
      </w:tr>
      <w:tr w:rsidR="004E7739" w:rsidRPr="0091096C">
        <w:trPr>
          <w:trHeight w:hRule="exact" w:val="1378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658"/>
            </w:pPr>
            <w:r>
              <w:rPr>
                <w:rFonts w:cs="Times New Roman"/>
              </w:rPr>
              <w:t>Российская Федерация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A51945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Лазаренко</w:t>
            </w:r>
          </w:p>
          <w:p w:rsidR="00A51945" w:rsidRDefault="00A51945">
            <w:pPr>
              <w:shd w:val="clear" w:color="auto" w:fill="FFFFFF"/>
            </w:pPr>
            <w:r>
              <w:rPr>
                <w:b/>
              </w:rPr>
              <w:t>Евгений Русланович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  <w:spacing w:val="-2"/>
              </w:rPr>
              <w:t>Федеральное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Агентство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по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техническому регулированию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и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метрологии</w:t>
            </w:r>
          </w:p>
          <w:p w:rsidR="004E7739" w:rsidRPr="000434DE" w:rsidRDefault="00A51945">
            <w:pPr>
              <w:shd w:val="clear" w:color="auto" w:fill="FFFFFF"/>
              <w:spacing w:line="226" w:lineRule="exact"/>
            </w:pPr>
            <w:r>
              <w:rPr>
                <w:rFonts w:cs="Times New Roman"/>
              </w:rPr>
              <w:t xml:space="preserve">Заместитель </w:t>
            </w:r>
            <w:r w:rsidR="004E7739" w:rsidRPr="000434DE">
              <w:rPr>
                <w:rFonts w:cs="Times New Roman"/>
              </w:rPr>
              <w:t>Начальник</w:t>
            </w:r>
            <w:r>
              <w:rPr>
                <w:rFonts w:cs="Times New Roman"/>
              </w:rPr>
              <w:t>а</w:t>
            </w:r>
            <w:r w:rsidR="00835A9B">
              <w:rPr>
                <w:rFonts w:cs="Times New Roman"/>
              </w:rPr>
              <w:t xml:space="preserve"> </w:t>
            </w:r>
            <w:r w:rsidR="004E7739" w:rsidRPr="000434DE">
              <w:rPr>
                <w:rFonts w:cs="Times New Roman"/>
              </w:rPr>
              <w:t>Управления</w:t>
            </w:r>
            <w:r w:rsidR="00835A9B">
              <w:rPr>
                <w:rFonts w:cs="Times New Roman"/>
              </w:rPr>
              <w:t xml:space="preserve"> </w:t>
            </w:r>
            <w:r w:rsidR="004E7739" w:rsidRPr="000434DE">
              <w:rPr>
                <w:rFonts w:cs="Times New Roman"/>
              </w:rPr>
              <w:t>метрологии</w:t>
            </w:r>
            <w:r w:rsidR="004E7739" w:rsidRPr="000434DE">
              <w:t>,</w:t>
            </w:r>
          </w:p>
          <w:p w:rsidR="004E7739" w:rsidRPr="00A51945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</w:rPr>
              <w:t>тел</w:t>
            </w:r>
            <w:r w:rsidRPr="000434DE">
              <w:t xml:space="preserve">.    </w:t>
            </w:r>
            <w:r w:rsidRPr="000434DE">
              <w:rPr>
                <w:lang w:val="fr-FR"/>
              </w:rPr>
              <w:t>+(7</w:t>
            </w:r>
            <w:r w:rsidRPr="000434DE">
              <w:t>499</w:t>
            </w:r>
            <w:r w:rsidRPr="000434DE">
              <w:rPr>
                <w:lang w:val="fr-FR"/>
              </w:rPr>
              <w:t>) 236-30</w:t>
            </w:r>
            <w:r>
              <w:rPr>
                <w:lang w:val="fr-FR"/>
              </w:rPr>
              <w:t>-</w:t>
            </w:r>
            <w:r w:rsidR="00A51945">
              <w:t>36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  <w:rPr>
                <w:lang w:val="fr-FR"/>
              </w:rPr>
            </w:pPr>
          </w:p>
        </w:tc>
      </w:tr>
      <w:tr w:rsidR="004E7739" w:rsidRPr="006D4358">
        <w:trPr>
          <w:trHeight w:hRule="exact" w:val="1382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523"/>
            </w:pPr>
            <w:r>
              <w:rPr>
                <w:rFonts w:cs="Times New Roman"/>
              </w:rPr>
              <w:t>Республика Таджикистан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r>
              <w:rPr>
                <w:rFonts w:cs="Times New Roman"/>
                <w:b/>
                <w:bCs/>
              </w:rPr>
              <w:t>РАХИМОВ</w:t>
            </w:r>
          </w:p>
          <w:p w:rsidR="004E7739" w:rsidRDefault="004E7739">
            <w:pPr>
              <w:shd w:val="clear" w:color="auto" w:fill="FFFFFF"/>
            </w:pPr>
            <w:proofErr w:type="spellStart"/>
            <w:r>
              <w:rPr>
                <w:rFonts w:cs="Times New Roman"/>
                <w:spacing w:val="-3"/>
              </w:rPr>
              <w:t>Джурахон</w:t>
            </w:r>
            <w:proofErr w:type="spellEnd"/>
            <w:r w:rsidR="00835A9B">
              <w:rPr>
                <w:rFonts w:cs="Times New Roman"/>
                <w:spacing w:val="-3"/>
              </w:rPr>
              <w:t xml:space="preserve"> </w:t>
            </w:r>
            <w:proofErr w:type="spellStart"/>
            <w:r>
              <w:rPr>
                <w:rFonts w:cs="Times New Roman"/>
                <w:spacing w:val="-3"/>
              </w:rPr>
              <w:t>Рахмоилович</w:t>
            </w:r>
            <w:proofErr w:type="spellEnd"/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>
            <w:pPr>
              <w:shd w:val="clear" w:color="auto" w:fill="FFFFFF"/>
              <w:spacing w:line="226" w:lineRule="exact"/>
            </w:pPr>
            <w:proofErr w:type="spellStart"/>
            <w:r w:rsidRPr="000434DE">
              <w:rPr>
                <w:rFonts w:cs="Times New Roman"/>
              </w:rPr>
              <w:t>Таджикстандарт</w:t>
            </w:r>
            <w:proofErr w:type="spellEnd"/>
          </w:p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  <w:spacing w:val="-1"/>
              </w:rPr>
              <w:t>Начальник</w:t>
            </w:r>
            <w:r w:rsidR="00835A9B">
              <w:rPr>
                <w:rFonts w:cs="Times New Roman"/>
                <w:spacing w:val="-1"/>
              </w:rPr>
              <w:t xml:space="preserve"> </w:t>
            </w:r>
            <w:r w:rsidRPr="000434DE">
              <w:rPr>
                <w:rFonts w:cs="Times New Roman"/>
                <w:spacing w:val="-1"/>
              </w:rPr>
              <w:t>Управления</w:t>
            </w:r>
            <w:r w:rsidR="00835A9B">
              <w:rPr>
                <w:rFonts w:cs="Times New Roman"/>
                <w:spacing w:val="-1"/>
              </w:rPr>
              <w:t xml:space="preserve"> </w:t>
            </w:r>
            <w:r w:rsidRPr="000434DE">
              <w:rPr>
                <w:rFonts w:cs="Times New Roman"/>
                <w:spacing w:val="-1"/>
              </w:rPr>
              <w:t xml:space="preserve">метрологического </w:t>
            </w:r>
            <w:r w:rsidRPr="000434DE">
              <w:rPr>
                <w:rFonts w:cs="Times New Roman"/>
                <w:spacing w:val="-2"/>
              </w:rPr>
              <w:t>обеспечения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предприятий</w:t>
            </w:r>
            <w:r w:rsidRPr="000434DE">
              <w:rPr>
                <w:spacing w:val="-2"/>
              </w:rPr>
              <w:t xml:space="preserve">, </w:t>
            </w:r>
            <w:r w:rsidRPr="000434DE">
              <w:rPr>
                <w:rFonts w:cs="Times New Roman"/>
                <w:spacing w:val="-2"/>
              </w:rPr>
              <w:t>поверки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и</w:t>
            </w:r>
            <w:r w:rsidR="00835A9B">
              <w:rPr>
                <w:rFonts w:cs="Times New Roman"/>
                <w:spacing w:val="-2"/>
              </w:rPr>
              <w:t xml:space="preserve"> </w:t>
            </w:r>
            <w:r w:rsidRPr="000434DE">
              <w:rPr>
                <w:rFonts w:cs="Times New Roman"/>
                <w:spacing w:val="-2"/>
              </w:rPr>
              <w:t>калибровки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</w:rPr>
              <w:t>средств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измерений</w:t>
            </w:r>
            <w:r w:rsidRPr="000434DE">
              <w:t>,</w:t>
            </w:r>
          </w:p>
          <w:p w:rsidR="004E7739" w:rsidRPr="000434DE" w:rsidRDefault="004E7739">
            <w:pPr>
              <w:shd w:val="clear" w:color="auto" w:fill="FFFFFF"/>
              <w:spacing w:line="226" w:lineRule="exact"/>
            </w:pPr>
            <w:r w:rsidRPr="000434DE">
              <w:rPr>
                <w:rFonts w:cs="Times New Roman"/>
              </w:rPr>
              <w:t>тел</w:t>
            </w:r>
            <w:r w:rsidRPr="000434DE">
              <w:t>.+(992 372) 34-63-65,</w:t>
            </w:r>
          </w:p>
          <w:p w:rsidR="004E7739" w:rsidRPr="00A51945" w:rsidRDefault="004E7739">
            <w:pPr>
              <w:shd w:val="clear" w:color="auto" w:fill="FFFFFF"/>
              <w:spacing w:line="226" w:lineRule="exact"/>
              <w:rPr>
                <w:lang w:val="en-US"/>
              </w:rPr>
            </w:pPr>
            <w:proofErr w:type="gramStart"/>
            <w:r w:rsidRPr="000434DE">
              <w:rPr>
                <w:rFonts w:cs="Times New Roman"/>
              </w:rPr>
              <w:t>е</w:t>
            </w:r>
            <w:proofErr w:type="gramEnd"/>
            <w:r w:rsidRPr="00A51945">
              <w:rPr>
                <w:lang w:val="en-US"/>
              </w:rPr>
              <w:t>-</w:t>
            </w:r>
            <w:r w:rsidRPr="000434DE">
              <w:rPr>
                <w:lang w:val="en-US"/>
              </w:rPr>
              <w:t>mail</w:t>
            </w:r>
            <w:r w:rsidRPr="00A51945">
              <w:rPr>
                <w:lang w:val="en-US"/>
              </w:rPr>
              <w:t xml:space="preserve">: </w:t>
            </w:r>
            <w:hyperlink r:id="rId12" w:history="1">
              <w:r w:rsidRPr="000434DE">
                <w:rPr>
                  <w:lang w:val="en-US"/>
                </w:rPr>
                <w:t>stndart</w:t>
              </w:r>
              <w:r w:rsidRPr="00A51945">
                <w:rPr>
                  <w:lang w:val="en-US"/>
                </w:rPr>
                <w:t>@</w:t>
              </w:r>
              <w:r w:rsidRPr="000434DE">
                <w:rPr>
                  <w:lang w:val="en-US"/>
                </w:rPr>
                <w:t>tajik</w:t>
              </w:r>
              <w:r w:rsidRPr="00A51945">
                <w:rPr>
                  <w:lang w:val="en-US"/>
                </w:rPr>
                <w:t>.</w:t>
              </w:r>
              <w:r w:rsidRPr="000434DE">
                <w:rPr>
                  <w:lang w:val="en-US"/>
                </w:rPr>
                <w:t>net</w:t>
              </w:r>
            </w:hyperlink>
            <w:r w:rsidRPr="00A51945">
              <w:rPr>
                <w:lang w:val="en-US"/>
              </w:rPr>
              <w:t>,</w:t>
            </w:r>
          </w:p>
        </w:tc>
      </w:tr>
      <w:tr w:rsidR="004E7739">
        <w:trPr>
          <w:trHeight w:hRule="exact" w:val="4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r>
              <w:rPr>
                <w:rFonts w:cs="Times New Roman"/>
              </w:rPr>
              <w:t>Туркменистан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>
            <w:pPr>
              <w:shd w:val="clear" w:color="auto" w:fill="FFFFFF"/>
            </w:pPr>
          </w:p>
        </w:tc>
      </w:tr>
      <w:tr w:rsidR="004E7739" w:rsidTr="008522B8">
        <w:trPr>
          <w:trHeight w:hRule="exact" w:val="103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648"/>
            </w:pPr>
            <w:r>
              <w:rPr>
                <w:rFonts w:cs="Times New Roman"/>
              </w:rPr>
              <w:t>Республика Узбекистан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r w:rsidRPr="008522B8">
              <w:rPr>
                <w:b/>
              </w:rPr>
              <w:t>АБДУКАЮМОВ</w:t>
            </w:r>
            <w:r>
              <w:br/>
            </w:r>
            <w:proofErr w:type="spellStart"/>
            <w:r>
              <w:t>Абдурауф</w:t>
            </w:r>
            <w:proofErr w:type="spellEnd"/>
            <w:r w:rsidR="00835A9B">
              <w:t xml:space="preserve"> </w:t>
            </w:r>
            <w:proofErr w:type="spellStart"/>
            <w:r>
              <w:t>Абдурашидович</w:t>
            </w:r>
            <w:proofErr w:type="spellEnd"/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 w:rsidP="005A4495">
            <w:r w:rsidRPr="000434DE">
              <w:rPr>
                <w:rFonts w:cs="Times New Roman"/>
              </w:rPr>
              <w:t>Агентство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«</w:t>
            </w:r>
            <w:proofErr w:type="spellStart"/>
            <w:r w:rsidRPr="000434DE">
              <w:rPr>
                <w:rFonts w:cs="Times New Roman"/>
              </w:rPr>
              <w:t>Узстандарт</w:t>
            </w:r>
            <w:proofErr w:type="spellEnd"/>
            <w:r w:rsidRPr="000434DE">
              <w:rPr>
                <w:rFonts w:cs="Times New Roman"/>
              </w:rPr>
              <w:t>»</w:t>
            </w:r>
          </w:p>
          <w:p w:rsidR="004E7739" w:rsidRPr="000434DE" w:rsidRDefault="004E7739" w:rsidP="005A4495">
            <w:r w:rsidRPr="000434DE">
              <w:rPr>
                <w:rFonts w:cs="Times New Roman"/>
              </w:rPr>
              <w:t>Главный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метролог</w:t>
            </w:r>
            <w:r w:rsidRPr="000434DE">
              <w:t>,</w:t>
            </w:r>
          </w:p>
          <w:p w:rsidR="004E7739" w:rsidRPr="000434DE" w:rsidRDefault="004E7739" w:rsidP="005A4495">
            <w:pPr>
              <w:rPr>
                <w:sz w:val="24"/>
                <w:szCs w:val="21"/>
              </w:rPr>
            </w:pPr>
            <w:r w:rsidRPr="000434DE">
              <w:rPr>
                <w:rFonts w:cs="Times New Roman"/>
              </w:rPr>
              <w:t>тел</w:t>
            </w:r>
            <w:r w:rsidRPr="000434DE">
              <w:t xml:space="preserve">. +(99871) </w:t>
            </w:r>
            <w:r>
              <w:t>150-19-76, 150-50-67</w:t>
            </w:r>
          </w:p>
          <w:p w:rsidR="004E7739" w:rsidRPr="008522B8" w:rsidRDefault="004E7739" w:rsidP="008522B8">
            <w:pPr>
              <w:shd w:val="clear" w:color="auto" w:fill="FFFFFF"/>
              <w:spacing w:line="226" w:lineRule="exact"/>
              <w:ind w:right="220"/>
            </w:pPr>
            <w:proofErr w:type="gramStart"/>
            <w:r w:rsidRPr="000434DE">
              <w:rPr>
                <w:rFonts w:cs="Times New Roman"/>
              </w:rPr>
              <w:t>е</w:t>
            </w:r>
            <w:proofErr w:type="gramEnd"/>
            <w:r w:rsidRPr="000434DE">
              <w:t>-</w:t>
            </w:r>
            <w:r w:rsidRPr="000434DE">
              <w:rPr>
                <w:lang w:val="en-US"/>
              </w:rPr>
              <w:t>mail</w:t>
            </w:r>
            <w:r w:rsidRPr="000434DE">
              <w:t>:</w:t>
            </w:r>
            <w:hyperlink r:id="rId13" w:history="1">
              <w:r w:rsidRPr="000434DE">
                <w:rPr>
                  <w:lang w:val="en-US"/>
                </w:rPr>
                <w:t>uzst</w:t>
              </w:r>
              <w:r w:rsidRPr="000434DE">
                <w:t>@</w:t>
              </w:r>
              <w:r w:rsidRPr="000434DE">
                <w:rPr>
                  <w:lang w:val="en-US"/>
                </w:rPr>
                <w:t>standart</w:t>
              </w:r>
              <w:r w:rsidRPr="000434DE">
                <w:t>.</w:t>
              </w:r>
              <w:r w:rsidRPr="000434DE">
                <w:rPr>
                  <w:lang w:val="en-US"/>
                </w:rPr>
                <w:t>uz</w:t>
              </w:r>
            </w:hyperlink>
            <w:r>
              <w:t xml:space="preserve">, </w:t>
            </w:r>
            <w:r w:rsidRPr="008522B8">
              <w:t>metrol@standart.uz</w:t>
            </w:r>
          </w:p>
        </w:tc>
      </w:tr>
      <w:tr w:rsidR="004E7739">
        <w:trPr>
          <w:trHeight w:hRule="exact" w:val="922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648"/>
              <w:rPr>
                <w:rFonts w:cs="Times New Roman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8522B8" w:rsidRDefault="004E7739" w:rsidP="008522B8">
            <w:pPr>
              <w:shd w:val="clear" w:color="auto" w:fill="FFFFFF"/>
              <w:rPr>
                <w:b/>
              </w:rPr>
            </w:pPr>
            <w:proofErr w:type="spellStart"/>
            <w:r w:rsidRPr="008522B8">
              <w:rPr>
                <w:b/>
              </w:rPr>
              <w:t>Алишеров</w:t>
            </w:r>
            <w:proofErr w:type="spellEnd"/>
          </w:p>
          <w:p w:rsidR="004E7739" w:rsidRDefault="004E7739" w:rsidP="008522B8">
            <w:pPr>
              <w:shd w:val="clear" w:color="auto" w:fill="FFFFFF"/>
            </w:pPr>
            <w:proofErr w:type="spellStart"/>
            <w:r>
              <w:t>Хусан</w:t>
            </w:r>
            <w:proofErr w:type="spellEnd"/>
            <w:r w:rsidR="00835A9B">
              <w:t xml:space="preserve"> </w:t>
            </w:r>
            <w:proofErr w:type="spellStart"/>
            <w:r w:rsidRPr="00180DBF">
              <w:t>Тухтамуратович</w:t>
            </w:r>
            <w:proofErr w:type="spellEnd"/>
          </w:p>
          <w:p w:rsidR="004E7739" w:rsidRDefault="004E7739" w:rsidP="008522B8">
            <w:pPr>
              <w:shd w:val="clear" w:color="auto" w:fill="FFFFFF"/>
            </w:pP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 w:rsidP="008522B8">
            <w:r w:rsidRPr="000434DE">
              <w:rPr>
                <w:rFonts w:cs="Times New Roman"/>
              </w:rPr>
              <w:t>Агентство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«</w:t>
            </w:r>
            <w:proofErr w:type="spellStart"/>
            <w:r w:rsidRPr="000434DE">
              <w:rPr>
                <w:rFonts w:cs="Times New Roman"/>
              </w:rPr>
              <w:t>Узстандарт</w:t>
            </w:r>
            <w:proofErr w:type="spellEnd"/>
            <w:r w:rsidRPr="000434DE">
              <w:rPr>
                <w:rFonts w:cs="Times New Roman"/>
              </w:rPr>
              <w:t>»</w:t>
            </w:r>
          </w:p>
          <w:p w:rsidR="004E7739" w:rsidRDefault="004E7739" w:rsidP="008522B8">
            <w:pPr>
              <w:rPr>
                <w:rFonts w:cs="Times New Roman"/>
              </w:rPr>
            </w:pPr>
            <w:r>
              <w:t>Гл.</w:t>
            </w:r>
            <w:r w:rsidR="00835A9B">
              <w:t xml:space="preserve"> </w:t>
            </w:r>
            <w:r>
              <w:t>специалист</w:t>
            </w:r>
          </w:p>
          <w:p w:rsidR="004E7739" w:rsidRDefault="004E7739" w:rsidP="008522B8">
            <w:pPr>
              <w:rPr>
                <w:rFonts w:cs="Times New Roman"/>
              </w:rPr>
            </w:pPr>
            <w:r w:rsidRPr="000434DE">
              <w:rPr>
                <w:rFonts w:cs="Times New Roman"/>
              </w:rPr>
              <w:t>тел</w:t>
            </w:r>
            <w:r w:rsidRPr="000434DE">
              <w:t>. +(99871)</w:t>
            </w:r>
            <w:r>
              <w:t>246-70-94</w:t>
            </w:r>
          </w:p>
          <w:p w:rsidR="004E7739" w:rsidRPr="008522B8" w:rsidRDefault="004E7739" w:rsidP="008522B8">
            <w:proofErr w:type="gramStart"/>
            <w:r w:rsidRPr="008522B8">
              <w:t>е</w:t>
            </w:r>
            <w:proofErr w:type="gramEnd"/>
            <w:r w:rsidRPr="008522B8">
              <w:t>-</w:t>
            </w:r>
            <w:r w:rsidRPr="008522B8">
              <w:rPr>
                <w:lang w:val="en-US"/>
              </w:rPr>
              <w:t>mail</w:t>
            </w:r>
            <w:r w:rsidRPr="008522B8">
              <w:t>:</w:t>
            </w:r>
            <w:hyperlink r:id="rId14" w:history="1">
              <w:r w:rsidRPr="008522B8">
                <w:rPr>
                  <w:lang w:val="en-US"/>
                </w:rPr>
                <w:t>uzst</w:t>
              </w:r>
              <w:r w:rsidRPr="008522B8">
                <w:t>@</w:t>
              </w:r>
              <w:r w:rsidRPr="008522B8">
                <w:rPr>
                  <w:lang w:val="en-US"/>
                </w:rPr>
                <w:t>standart</w:t>
              </w:r>
              <w:r w:rsidRPr="008522B8">
                <w:t>.</w:t>
              </w:r>
              <w:r w:rsidRPr="008522B8">
                <w:rPr>
                  <w:lang w:val="en-US"/>
                </w:rPr>
                <w:t>uz</w:t>
              </w:r>
            </w:hyperlink>
            <w:r>
              <w:t xml:space="preserve">, </w:t>
            </w:r>
            <w:r w:rsidRPr="008522B8">
              <w:t>metrol@standart.uz</w:t>
            </w:r>
          </w:p>
          <w:p w:rsidR="004E7739" w:rsidRPr="000434DE" w:rsidRDefault="004E7739" w:rsidP="005A4495">
            <w:pPr>
              <w:rPr>
                <w:rFonts w:cs="Times New Roman"/>
              </w:rPr>
            </w:pPr>
          </w:p>
        </w:tc>
      </w:tr>
      <w:tr w:rsidR="004E7739" w:rsidRPr="00835A9B" w:rsidTr="002061C4">
        <w:trPr>
          <w:trHeight w:hRule="exact" w:val="1746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4300EB" w:rsidRDefault="004E7739" w:rsidP="00680F26">
            <w:pPr>
              <w:shd w:val="clear" w:color="auto" w:fill="FFFFFF"/>
              <w:rPr>
                <w:rFonts w:cs="Times New Roman"/>
              </w:rPr>
            </w:pPr>
            <w:r w:rsidRPr="004300EB">
              <w:rPr>
                <w:rFonts w:cs="Times New Roman"/>
              </w:rPr>
              <w:t>Украина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4300EB" w:rsidRDefault="004E7739">
            <w:pPr>
              <w:shd w:val="clear" w:color="auto" w:fill="FFFFFF"/>
              <w:rPr>
                <w:rFonts w:cs="Times New Roman"/>
                <w:b/>
                <w:bCs/>
              </w:rPr>
            </w:pPr>
            <w:r w:rsidRPr="004300EB">
              <w:rPr>
                <w:b/>
                <w:caps/>
              </w:rPr>
              <w:t xml:space="preserve">Гиленко </w:t>
            </w:r>
            <w:r w:rsidRPr="004300EB">
              <w:br/>
              <w:t>Александр Петрович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2061C4" w:rsidRDefault="004E7739" w:rsidP="002061C4">
            <w:pPr>
              <w:shd w:val="clear" w:color="auto" w:fill="FFFFFF"/>
              <w:spacing w:line="226" w:lineRule="exact"/>
              <w:ind w:right="79"/>
            </w:pPr>
            <w:r w:rsidRPr="004300EB">
              <w:t>Департамент</w:t>
            </w:r>
            <w:r w:rsidR="00835A9B">
              <w:t xml:space="preserve"> </w:t>
            </w:r>
            <w:r w:rsidRPr="004300EB">
              <w:t xml:space="preserve">технического регулирования </w:t>
            </w:r>
            <w:r>
              <w:t>Министерства экономического развития и торговли,</w:t>
            </w:r>
            <w:r>
              <w:br/>
            </w:r>
            <w:r w:rsidRPr="004300EB">
              <w:t>заместитель начальника управления</w:t>
            </w:r>
            <w:r w:rsidR="00835A9B">
              <w:t xml:space="preserve"> </w:t>
            </w:r>
            <w:r w:rsidRPr="004300EB">
              <w:t xml:space="preserve">– начальник отдела законодательной метрологии </w:t>
            </w:r>
            <w:r>
              <w:br/>
              <w:t>тел</w:t>
            </w:r>
            <w:r w:rsidRPr="002061C4">
              <w:t>. +(380 44) 528-84-62</w:t>
            </w:r>
          </w:p>
          <w:p w:rsidR="004E7739" w:rsidRPr="00835A9B" w:rsidRDefault="004E7739" w:rsidP="002061C4">
            <w:pPr>
              <w:shd w:val="clear" w:color="auto" w:fill="FFFFFF"/>
              <w:spacing w:line="226" w:lineRule="exact"/>
              <w:ind w:right="1032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835A9B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835A9B">
              <w:rPr>
                <w:lang w:val="en-US"/>
              </w:rPr>
              <w:t xml:space="preserve">: </w:t>
            </w:r>
            <w:r>
              <w:rPr>
                <w:lang w:val="en-US"/>
              </w:rPr>
              <w:t>gilenko</w:t>
            </w:r>
            <w:r w:rsidRPr="00835A9B">
              <w:rPr>
                <w:lang w:val="en-US"/>
              </w:rPr>
              <w:t>@</w:t>
            </w:r>
            <w:r>
              <w:rPr>
                <w:lang w:val="en-US"/>
              </w:rPr>
              <w:t>me</w:t>
            </w:r>
            <w:r w:rsidRPr="00835A9B">
              <w:rPr>
                <w:lang w:val="en-US"/>
              </w:rPr>
              <w:t>.</w:t>
            </w:r>
            <w:r>
              <w:rPr>
                <w:lang w:val="en-US"/>
              </w:rPr>
              <w:t>gov</w:t>
            </w:r>
            <w:r w:rsidRPr="00835A9B">
              <w:rPr>
                <w:lang w:val="en-US"/>
              </w:rPr>
              <w:t>.</w:t>
            </w:r>
            <w:r>
              <w:rPr>
                <w:lang w:val="en-US"/>
              </w:rPr>
              <w:t>ua</w:t>
            </w:r>
          </w:p>
        </w:tc>
      </w:tr>
      <w:tr w:rsidR="004E7739" w:rsidRPr="006D4358" w:rsidTr="00680F26">
        <w:trPr>
          <w:trHeight w:hRule="exact" w:val="993"/>
        </w:trPr>
        <w:tc>
          <w:tcPr>
            <w:tcW w:w="19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835A9B" w:rsidRDefault="004E7739" w:rsidP="00680F26">
            <w:pPr>
              <w:shd w:val="clear" w:color="auto" w:fill="FFFFFF"/>
              <w:rPr>
                <w:rFonts w:cs="Times New Roman"/>
                <w:lang w:val="en-US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4300EB" w:rsidRDefault="004E7739">
            <w:pPr>
              <w:shd w:val="clear" w:color="auto" w:fill="FFFFFF"/>
              <w:rPr>
                <w:rFonts w:cs="Times New Roman"/>
                <w:b/>
                <w:bCs/>
              </w:rPr>
            </w:pPr>
            <w:r w:rsidRPr="004300EB">
              <w:rPr>
                <w:b/>
              </w:rPr>
              <w:t xml:space="preserve">Кузьменко </w:t>
            </w:r>
            <w:r w:rsidRPr="004300EB">
              <w:br/>
              <w:t xml:space="preserve">Юрий Владимирович 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1032"/>
            </w:pPr>
            <w:r>
              <w:t>ГП «</w:t>
            </w:r>
            <w:proofErr w:type="spellStart"/>
            <w:r>
              <w:t>Укрметртестстандарт</w:t>
            </w:r>
            <w:proofErr w:type="spellEnd"/>
            <w:r>
              <w:t xml:space="preserve">», </w:t>
            </w:r>
            <w:r w:rsidRPr="004300EB">
              <w:t xml:space="preserve">заместитель Генерального директора </w:t>
            </w:r>
            <w:bookmarkStart w:id="0" w:name="_GoBack"/>
            <w:bookmarkEnd w:id="0"/>
          </w:p>
          <w:p w:rsidR="004E7739" w:rsidRPr="002061C4" w:rsidRDefault="004E7739" w:rsidP="00680F26">
            <w:pPr>
              <w:shd w:val="clear" w:color="auto" w:fill="FFFFFF"/>
              <w:spacing w:line="226" w:lineRule="exact"/>
              <w:ind w:right="1032"/>
            </w:pPr>
            <w:r>
              <w:t xml:space="preserve">тел. +(380 44) </w:t>
            </w:r>
            <w:r w:rsidRPr="002061C4">
              <w:t>526-53-69</w:t>
            </w:r>
          </w:p>
          <w:p w:rsidR="004E7739" w:rsidRPr="00AC1637" w:rsidRDefault="004E7739">
            <w:pPr>
              <w:shd w:val="clear" w:color="auto" w:fill="FFFFFF"/>
              <w:spacing w:line="226" w:lineRule="exact"/>
              <w:ind w:right="1032"/>
              <w:rPr>
                <w:lang w:val="en-US"/>
              </w:rPr>
            </w:pPr>
            <w:proofErr w:type="gramStart"/>
            <w:r w:rsidRPr="000434DE">
              <w:rPr>
                <w:rFonts w:cs="Times New Roman"/>
              </w:rPr>
              <w:t>е</w:t>
            </w:r>
            <w:proofErr w:type="gramEnd"/>
            <w:r w:rsidRPr="00AC1637">
              <w:rPr>
                <w:lang w:val="en-US"/>
              </w:rPr>
              <w:t>-</w:t>
            </w:r>
            <w:r w:rsidRPr="000434DE">
              <w:rPr>
                <w:lang w:val="fr-FR"/>
              </w:rPr>
              <w:t>mail</w:t>
            </w:r>
            <w:r w:rsidRPr="00AC1637">
              <w:rPr>
                <w:lang w:val="en-US"/>
              </w:rPr>
              <w:t xml:space="preserve">: </w:t>
            </w:r>
            <w:hyperlink r:id="rId15" w:history="1">
              <w:r w:rsidRPr="00680F26">
                <w:rPr>
                  <w:lang w:val="fr-FR"/>
                </w:rPr>
                <w:t>jkuzmenko@ukrcsm.kiev.ua</w:t>
              </w:r>
            </w:hyperlink>
          </w:p>
        </w:tc>
      </w:tr>
      <w:tr w:rsidR="004E7739" w:rsidRPr="00680F26" w:rsidTr="008522B8">
        <w:trPr>
          <w:trHeight w:hRule="exact" w:val="849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AC1637" w:rsidRDefault="004E773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</w:pPr>
            <w:proofErr w:type="spellStart"/>
            <w:r w:rsidRPr="008522B8">
              <w:rPr>
                <w:b/>
              </w:rPr>
              <w:t>Неежмаков</w:t>
            </w:r>
            <w:proofErr w:type="spellEnd"/>
            <w:r w:rsidRPr="008522B8">
              <w:br/>
              <w:t>Павел Иванович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680F26" w:rsidRDefault="004E7739" w:rsidP="008522B8">
            <w:pPr>
              <w:shd w:val="clear" w:color="auto" w:fill="FFFFFF"/>
              <w:spacing w:line="226" w:lineRule="exact"/>
              <w:ind w:right="1032"/>
              <w:rPr>
                <w:lang w:val="fr-FR"/>
              </w:rPr>
            </w:pPr>
            <w:r w:rsidRPr="008522B8">
              <w:rPr>
                <w:lang w:val="fr-FR"/>
              </w:rPr>
              <w:t>Национальн</w:t>
            </w:r>
            <w:proofErr w:type="spellStart"/>
            <w:r>
              <w:t>ый</w:t>
            </w:r>
            <w:proofErr w:type="spellEnd"/>
            <w:r w:rsidRPr="008522B8">
              <w:rPr>
                <w:lang w:val="fr-FR"/>
              </w:rPr>
              <w:t xml:space="preserve"> научн</w:t>
            </w:r>
            <w:proofErr w:type="spellStart"/>
            <w:r>
              <w:t>ый</w:t>
            </w:r>
            <w:proofErr w:type="spellEnd"/>
            <w:r w:rsidRPr="008522B8">
              <w:rPr>
                <w:lang w:val="fr-FR"/>
              </w:rPr>
              <w:t xml:space="preserve"> центр «Институт метрологии»</w:t>
            </w:r>
          </w:p>
        </w:tc>
      </w:tr>
      <w:tr w:rsidR="004E7739">
        <w:trPr>
          <w:trHeight w:hRule="exact" w:val="1157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4E7739">
            <w:pPr>
              <w:shd w:val="clear" w:color="auto" w:fill="FFFFFF"/>
              <w:spacing w:line="226" w:lineRule="exact"/>
              <w:ind w:right="168"/>
            </w:pPr>
            <w:r>
              <w:rPr>
                <w:rFonts w:cs="Times New Roman"/>
              </w:rPr>
              <w:t>Бюро</w:t>
            </w:r>
            <w:r w:rsidR="00835A9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по </w:t>
            </w:r>
            <w:r>
              <w:rPr>
                <w:rFonts w:cs="Times New Roman"/>
                <w:spacing w:val="-3"/>
              </w:rPr>
              <w:t>стандартам</w:t>
            </w:r>
            <w:r w:rsidR="00835A9B">
              <w:rPr>
                <w:rFonts w:cs="Times New Roman"/>
                <w:spacing w:val="-3"/>
              </w:rPr>
              <w:t xml:space="preserve"> </w:t>
            </w:r>
            <w:r>
              <w:rPr>
                <w:rFonts w:cs="Times New Roman"/>
                <w:spacing w:val="-3"/>
              </w:rPr>
              <w:t>МГС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Default="006D4358">
            <w:pPr>
              <w:shd w:val="clear" w:color="auto" w:fill="FFFFFF"/>
            </w:pPr>
            <w:proofErr w:type="spellStart"/>
            <w:r w:rsidRPr="006D4358">
              <w:rPr>
                <w:b/>
              </w:rPr>
              <w:t>Сонец</w:t>
            </w:r>
            <w:proofErr w:type="spellEnd"/>
            <w:r w:rsidRPr="006D4358">
              <w:rPr>
                <w:b/>
              </w:rPr>
              <w:br/>
            </w:r>
            <w:r>
              <w:t>Николай Васильевич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739" w:rsidRPr="000434DE" w:rsidRDefault="004E7739" w:rsidP="00575ECF">
            <w:pPr>
              <w:shd w:val="clear" w:color="auto" w:fill="FFFFFF"/>
              <w:spacing w:line="226" w:lineRule="exact"/>
              <w:ind w:right="1238"/>
            </w:pPr>
            <w:r w:rsidRPr="000434DE">
              <w:rPr>
                <w:rFonts w:cs="Times New Roman"/>
              </w:rPr>
              <w:t>Директор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Бюро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по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стандартам</w:t>
            </w:r>
            <w:r w:rsidRPr="000434DE">
              <w:t xml:space="preserve">, </w:t>
            </w:r>
            <w:r w:rsidRPr="000434DE">
              <w:rPr>
                <w:rFonts w:cs="Times New Roman"/>
              </w:rPr>
              <w:t>Ответственный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секретарь</w:t>
            </w:r>
            <w:r w:rsidR="00835A9B">
              <w:rPr>
                <w:rFonts w:cs="Times New Roman"/>
              </w:rPr>
              <w:t xml:space="preserve"> </w:t>
            </w:r>
            <w:r w:rsidRPr="000434DE">
              <w:rPr>
                <w:rFonts w:cs="Times New Roman"/>
              </w:rPr>
              <w:t>МГС</w:t>
            </w:r>
            <w:r w:rsidRPr="000434DE">
              <w:t xml:space="preserve">, </w:t>
            </w:r>
            <w:r w:rsidRPr="000434DE">
              <w:br/>
            </w:r>
            <w:r w:rsidRPr="000434DE">
              <w:rPr>
                <w:rFonts w:cs="Times New Roman"/>
              </w:rPr>
              <w:t>тел</w:t>
            </w:r>
            <w:r w:rsidRPr="000434DE">
              <w:t xml:space="preserve">.    +(37517) 288-42-20, </w:t>
            </w:r>
            <w:r w:rsidRPr="000434DE">
              <w:br/>
            </w:r>
            <w:proofErr w:type="gramStart"/>
            <w:r w:rsidRPr="000434DE">
              <w:rPr>
                <w:rFonts w:cs="Times New Roman"/>
              </w:rPr>
              <w:t>е</w:t>
            </w:r>
            <w:proofErr w:type="gramEnd"/>
            <w:r w:rsidRPr="000434DE">
              <w:t>-</w:t>
            </w:r>
            <w:r w:rsidRPr="000434DE">
              <w:rPr>
                <w:lang w:val="en-US"/>
              </w:rPr>
              <w:t>mail</w:t>
            </w:r>
            <w:r w:rsidRPr="000434DE">
              <w:t>:</w:t>
            </w:r>
            <w:hyperlink r:id="rId16" w:history="1">
              <w:r w:rsidRPr="000434DE">
                <w:rPr>
                  <w:lang w:val="en-US"/>
                </w:rPr>
                <w:t>easc</w:t>
              </w:r>
              <w:r w:rsidRPr="000434DE">
                <w:t>@</w:t>
              </w:r>
              <w:r w:rsidRPr="000434DE">
                <w:rPr>
                  <w:lang w:val="en-US"/>
                </w:rPr>
                <w:t>easc</w:t>
              </w:r>
              <w:r w:rsidRPr="000434DE">
                <w:t>.</w:t>
              </w:r>
              <w:r w:rsidRPr="000434DE">
                <w:rPr>
                  <w:lang w:val="en-US"/>
                </w:rPr>
                <w:t>org</w:t>
              </w:r>
              <w:r w:rsidRPr="000434DE">
                <w:t>.</w:t>
              </w:r>
              <w:r w:rsidRPr="000434DE">
                <w:rPr>
                  <w:lang w:val="en-US"/>
                </w:rPr>
                <w:t>b</w:t>
              </w:r>
            </w:hyperlink>
            <w:r w:rsidRPr="000434DE">
              <w:rPr>
                <w:lang w:val="en-US"/>
              </w:rPr>
              <w:t>y</w:t>
            </w:r>
          </w:p>
        </w:tc>
      </w:tr>
    </w:tbl>
    <w:p w:rsidR="004E7739" w:rsidRDefault="004E7739"/>
    <w:sectPr w:rsidR="004E7739" w:rsidSect="00A032B0">
      <w:footerReference w:type="default" r:id="rId17"/>
      <w:pgSz w:w="11909" w:h="16834"/>
      <w:pgMar w:top="851" w:right="845" w:bottom="720" w:left="130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57B" w:rsidRDefault="0040257B">
      <w:r>
        <w:separator/>
      </w:r>
    </w:p>
  </w:endnote>
  <w:endnote w:type="continuationSeparator" w:id="0">
    <w:p w:rsidR="0040257B" w:rsidRDefault="0040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739" w:rsidRDefault="004E7739">
    <w:pPr>
      <w:pStyle w:val="a6"/>
    </w:pPr>
    <w:r>
      <w:t>Приложение № 6-2 к протоколу МГС № 47-2015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57B" w:rsidRDefault="0040257B">
      <w:r>
        <w:separator/>
      </w:r>
    </w:p>
  </w:footnote>
  <w:footnote w:type="continuationSeparator" w:id="0">
    <w:p w:rsidR="0040257B" w:rsidRDefault="00402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85784"/>
    <w:multiLevelType w:val="multilevel"/>
    <w:tmpl w:val="34C8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96C"/>
    <w:rsid w:val="000434DE"/>
    <w:rsid w:val="00091A87"/>
    <w:rsid w:val="001338DB"/>
    <w:rsid w:val="00180646"/>
    <w:rsid w:val="00180DBF"/>
    <w:rsid w:val="001E7781"/>
    <w:rsid w:val="002061C4"/>
    <w:rsid w:val="00277236"/>
    <w:rsid w:val="0040257B"/>
    <w:rsid w:val="004300EB"/>
    <w:rsid w:val="004E7739"/>
    <w:rsid w:val="00575ECF"/>
    <w:rsid w:val="005A4495"/>
    <w:rsid w:val="00680F26"/>
    <w:rsid w:val="006D4358"/>
    <w:rsid w:val="006E545C"/>
    <w:rsid w:val="007A4810"/>
    <w:rsid w:val="00835A9B"/>
    <w:rsid w:val="00851ADD"/>
    <w:rsid w:val="008522B8"/>
    <w:rsid w:val="0091096C"/>
    <w:rsid w:val="00A032B0"/>
    <w:rsid w:val="00A51945"/>
    <w:rsid w:val="00A841B5"/>
    <w:rsid w:val="00AC1637"/>
    <w:rsid w:val="00BA0D0C"/>
    <w:rsid w:val="00C21D02"/>
    <w:rsid w:val="00E816C5"/>
    <w:rsid w:val="00E83400"/>
    <w:rsid w:val="00FB1C46"/>
    <w:rsid w:val="00FF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A481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AC16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83543C"/>
    <w:rPr>
      <w:rFonts w:ascii="Arial" w:hAnsi="Arial" w:cs="Arial"/>
      <w:sz w:val="20"/>
      <w:szCs w:val="20"/>
    </w:rPr>
  </w:style>
  <w:style w:type="paragraph" w:styleId="a6">
    <w:name w:val="footer"/>
    <w:basedOn w:val="a"/>
    <w:link w:val="a7"/>
    <w:uiPriority w:val="99"/>
    <w:rsid w:val="00AC16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83543C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3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uzst@standart.uz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tndart@tajik.net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ism@nism.gov.k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kuzmenko@ukrcsm.kiev.ua" TargetMode="External"/><Relationship Id="rId10" Type="http://schemas.openxmlformats.org/officeDocument/2006/relationships/hyperlink" Target="mailto:kazinmetr@mail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rol_belst@belgim.belpak.minsk.by" TargetMode="External"/><Relationship Id="rId14" Type="http://schemas.openxmlformats.org/officeDocument/2006/relationships/hyperlink" Target="mailto:uzst@standart.u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2676</Characters>
  <Application>Microsoft Office Word</Application>
  <DocSecurity>0</DocSecurity>
  <Lines>22</Lines>
  <Paragraphs>6</Paragraphs>
  <ScaleCrop>false</ScaleCrop>
  <Company>MICROSOFT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Сонец</dc:creator>
  <cp:keywords/>
  <dc:description/>
  <cp:lastModifiedBy>xXx</cp:lastModifiedBy>
  <cp:revision>7</cp:revision>
  <dcterms:created xsi:type="dcterms:W3CDTF">2015-06-08T13:05:00Z</dcterms:created>
  <dcterms:modified xsi:type="dcterms:W3CDTF">2015-06-18T12:35:00Z</dcterms:modified>
</cp:coreProperties>
</file>